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F54" w:rsidRDefault="00396F54">
      <w:pPr>
        <w:jc w:val="both"/>
        <w:rPr>
          <w:rFonts w:ascii="Times New Roman" w:eastAsia="Times New Roman" w:hAnsi="Times New Roman" w:cs="Times New Roman"/>
          <w:b/>
          <w:sz w:val="24"/>
          <w:szCs w:val="24"/>
        </w:rPr>
      </w:pPr>
    </w:p>
    <w:p w:rsidR="00396F54" w:rsidRDefault="00396F54">
      <w:pPr>
        <w:jc w:val="both"/>
        <w:rPr>
          <w:rFonts w:ascii="Times New Roman" w:eastAsia="Times New Roman" w:hAnsi="Times New Roman" w:cs="Times New Roman"/>
          <w:b/>
          <w:sz w:val="24"/>
          <w:szCs w:val="24"/>
        </w:rPr>
      </w:pPr>
    </w:p>
    <w:p w:rsidR="002965F5" w:rsidRDefault="00E06C3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PORTARIA Nº. 005/2017</w:t>
      </w:r>
    </w:p>
    <w:p w:rsidR="002965F5" w:rsidRDefault="002965F5">
      <w:pPr>
        <w:jc w:val="both"/>
        <w:rPr>
          <w:rFonts w:ascii="Times New Roman" w:eastAsia="Times New Roman" w:hAnsi="Times New Roman" w:cs="Times New Roman"/>
          <w:sz w:val="24"/>
          <w:szCs w:val="24"/>
        </w:rPr>
      </w:pPr>
    </w:p>
    <w:p w:rsidR="002965F5" w:rsidRDefault="00396F5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“NOMEIA SERVIDORA PARA A FUNÇÃO DE FISCAL E GESTOR DOS CONTRATOS CELEBRADOS DURANTE O EXERCÍCIO 2017”. </w:t>
      </w:r>
    </w:p>
    <w:p w:rsidR="002965F5" w:rsidRDefault="002965F5">
      <w:pPr>
        <w:jc w:val="both"/>
        <w:rPr>
          <w:rFonts w:ascii="Times New Roman" w:eastAsia="Times New Roman" w:hAnsi="Times New Roman" w:cs="Times New Roman"/>
          <w:b/>
          <w:sz w:val="24"/>
          <w:szCs w:val="24"/>
        </w:rPr>
      </w:pPr>
    </w:p>
    <w:p w:rsidR="002965F5" w:rsidRDefault="002965F5">
      <w:pPr>
        <w:jc w:val="both"/>
        <w:rPr>
          <w:rFonts w:ascii="Times New Roman" w:eastAsia="Times New Roman" w:hAnsi="Times New Roman" w:cs="Times New Roman"/>
          <w:sz w:val="24"/>
          <w:szCs w:val="24"/>
        </w:rPr>
      </w:pPr>
    </w:p>
    <w:p w:rsidR="002965F5" w:rsidRDefault="00E06C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 DEIVID RAFAEL DA COSTA VARGAS, Presidente da Câmara de Vereadores de Tabaí, Estado do Rio Grande do Sul, no uso de suas atribuições legais, em pleno atendimento ao disposto nos artigos 58 - inciso III e 67 da Lei nº. 8.666/93; </w:t>
      </w:r>
    </w:p>
    <w:p w:rsidR="002965F5" w:rsidRDefault="002965F5">
      <w:pPr>
        <w:jc w:val="both"/>
        <w:rPr>
          <w:rFonts w:ascii="Times New Roman" w:eastAsia="Times New Roman" w:hAnsi="Times New Roman" w:cs="Times New Roman"/>
          <w:sz w:val="24"/>
          <w:szCs w:val="24"/>
        </w:rPr>
      </w:pPr>
    </w:p>
    <w:p w:rsidR="002965F5" w:rsidRDefault="00E06C3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RESOLVE: </w:t>
      </w:r>
    </w:p>
    <w:p w:rsidR="002965F5" w:rsidRDefault="002965F5">
      <w:pPr>
        <w:jc w:val="both"/>
        <w:rPr>
          <w:rFonts w:ascii="Times New Roman" w:eastAsia="Times New Roman" w:hAnsi="Times New Roman" w:cs="Times New Roman"/>
          <w:sz w:val="24"/>
          <w:szCs w:val="24"/>
        </w:rPr>
      </w:pPr>
    </w:p>
    <w:p w:rsidR="002965F5" w:rsidRDefault="00E06C3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1º </w:t>
      </w:r>
      <w:r>
        <w:rPr>
          <w:rFonts w:ascii="Times New Roman" w:eastAsia="Times New Roman" w:hAnsi="Times New Roman" w:cs="Times New Roman"/>
          <w:sz w:val="24"/>
          <w:szCs w:val="24"/>
        </w:rPr>
        <w:t>- N</w:t>
      </w:r>
      <w:r w:rsidR="00396F54">
        <w:rPr>
          <w:rFonts w:ascii="Times New Roman" w:eastAsia="Times New Roman" w:hAnsi="Times New Roman" w:cs="Times New Roman"/>
          <w:sz w:val="24"/>
          <w:szCs w:val="24"/>
        </w:rPr>
        <w:t>omeia</w:t>
      </w:r>
      <w:bookmarkStart w:id="0" w:name="_GoBack"/>
      <w:bookmarkEnd w:id="0"/>
      <w:r>
        <w:rPr>
          <w:rFonts w:ascii="Times New Roman" w:eastAsia="Times New Roman" w:hAnsi="Times New Roman" w:cs="Times New Roman"/>
          <w:sz w:val="24"/>
          <w:szCs w:val="24"/>
        </w:rPr>
        <w:t xml:space="preserve"> a Servidora Ingrid Oliveira da Costa, portadora do CPF: 024.118.700-19, para exercer a função de fiscal e gestor dos contratos celebrados entre a Câmara Municipal e terceiros, durante exercício corrente; </w:t>
      </w:r>
    </w:p>
    <w:p w:rsidR="002965F5" w:rsidRDefault="002965F5">
      <w:pPr>
        <w:jc w:val="both"/>
        <w:rPr>
          <w:rFonts w:ascii="Times New Roman" w:eastAsia="Times New Roman" w:hAnsi="Times New Roman" w:cs="Times New Roman"/>
          <w:sz w:val="24"/>
          <w:szCs w:val="24"/>
        </w:rPr>
      </w:pPr>
    </w:p>
    <w:p w:rsidR="002965F5" w:rsidRDefault="00E06C3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2º</w:t>
      </w:r>
      <w:r>
        <w:rPr>
          <w:rFonts w:ascii="Times New Roman" w:eastAsia="Times New Roman" w:hAnsi="Times New Roman" w:cs="Times New Roman"/>
          <w:sz w:val="24"/>
          <w:szCs w:val="24"/>
        </w:rPr>
        <w:t xml:space="preserve"> - As principais atribuições e/ou fun</w:t>
      </w:r>
      <w:r>
        <w:rPr>
          <w:rFonts w:ascii="Times New Roman" w:eastAsia="Times New Roman" w:hAnsi="Times New Roman" w:cs="Times New Roman"/>
          <w:sz w:val="24"/>
          <w:szCs w:val="24"/>
        </w:rPr>
        <w:t xml:space="preserve">ções do fiscal/gestor dos contratos celebrados são: </w:t>
      </w:r>
    </w:p>
    <w:p w:rsidR="002965F5" w:rsidRDefault="002965F5">
      <w:pPr>
        <w:jc w:val="both"/>
        <w:rPr>
          <w:rFonts w:ascii="Times New Roman" w:eastAsia="Times New Roman" w:hAnsi="Times New Roman" w:cs="Times New Roman"/>
          <w:sz w:val="24"/>
          <w:szCs w:val="24"/>
        </w:rPr>
      </w:pPr>
    </w:p>
    <w:p w:rsidR="002965F5" w:rsidRDefault="00E06C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Zelar pelo efetivo cumprimento das obrigações contratuais assumidas e pela qualidade dos produtos fornecidos e dos serviços prestados a Câmara Municipal Local;</w:t>
      </w:r>
    </w:p>
    <w:p w:rsidR="002965F5" w:rsidRDefault="002965F5">
      <w:pPr>
        <w:jc w:val="both"/>
        <w:rPr>
          <w:rFonts w:ascii="Times New Roman" w:eastAsia="Times New Roman" w:hAnsi="Times New Roman" w:cs="Times New Roman"/>
          <w:sz w:val="24"/>
          <w:szCs w:val="24"/>
        </w:rPr>
      </w:pPr>
    </w:p>
    <w:p w:rsidR="002965F5" w:rsidRDefault="00E06C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Verificar se a entrega de materiai</w:t>
      </w:r>
      <w:r>
        <w:rPr>
          <w:rFonts w:ascii="Times New Roman" w:eastAsia="Times New Roman" w:hAnsi="Times New Roman" w:cs="Times New Roman"/>
          <w:sz w:val="24"/>
          <w:szCs w:val="24"/>
        </w:rPr>
        <w:t xml:space="preserve">s, execução de obras ou prestação de serviços (bem como seus preços e quantitativos) está sendo cumprida de acordo com o instrumento contratual e instrumento convocatório; </w:t>
      </w:r>
    </w:p>
    <w:p w:rsidR="002965F5" w:rsidRDefault="002965F5">
      <w:pPr>
        <w:jc w:val="both"/>
        <w:rPr>
          <w:rFonts w:ascii="Times New Roman" w:eastAsia="Times New Roman" w:hAnsi="Times New Roman" w:cs="Times New Roman"/>
          <w:sz w:val="24"/>
          <w:szCs w:val="24"/>
        </w:rPr>
      </w:pPr>
    </w:p>
    <w:p w:rsidR="002965F5" w:rsidRDefault="00E06C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Acompanhar, fiscalizar e atestar as aquisições, a execução dos serviços e obr</w:t>
      </w:r>
      <w:r>
        <w:rPr>
          <w:rFonts w:ascii="Times New Roman" w:eastAsia="Times New Roman" w:hAnsi="Times New Roman" w:cs="Times New Roman"/>
          <w:sz w:val="24"/>
          <w:szCs w:val="24"/>
        </w:rPr>
        <w:t xml:space="preserve">as contratadas; </w:t>
      </w:r>
    </w:p>
    <w:p w:rsidR="002965F5" w:rsidRDefault="00E06C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Indicar eventuais glosas das faturas. </w:t>
      </w:r>
    </w:p>
    <w:p w:rsidR="002965F5" w:rsidRDefault="002965F5">
      <w:pPr>
        <w:jc w:val="both"/>
        <w:rPr>
          <w:rFonts w:ascii="Times New Roman" w:eastAsia="Times New Roman" w:hAnsi="Times New Roman" w:cs="Times New Roman"/>
          <w:sz w:val="24"/>
          <w:szCs w:val="24"/>
        </w:rPr>
      </w:pPr>
    </w:p>
    <w:p w:rsidR="002965F5" w:rsidRDefault="00E06C3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3° - </w:t>
      </w:r>
      <w:r>
        <w:rPr>
          <w:rFonts w:ascii="Times New Roman" w:eastAsia="Times New Roman" w:hAnsi="Times New Roman" w:cs="Times New Roman"/>
          <w:sz w:val="24"/>
          <w:szCs w:val="24"/>
        </w:rPr>
        <w:t xml:space="preserve">Esta Portaria entrará em vigor na data de sua publicação. </w:t>
      </w:r>
    </w:p>
    <w:p w:rsidR="002965F5" w:rsidRDefault="002965F5">
      <w:pPr>
        <w:jc w:val="both"/>
        <w:rPr>
          <w:rFonts w:ascii="Times New Roman" w:eastAsia="Times New Roman" w:hAnsi="Times New Roman" w:cs="Times New Roman"/>
          <w:sz w:val="24"/>
          <w:szCs w:val="24"/>
        </w:rPr>
      </w:pPr>
    </w:p>
    <w:p w:rsidR="002965F5" w:rsidRDefault="00E06C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Registre-se, publique-se e cumpra-se. </w:t>
      </w:r>
    </w:p>
    <w:p w:rsidR="002965F5" w:rsidRDefault="002965F5">
      <w:pPr>
        <w:jc w:val="both"/>
        <w:rPr>
          <w:rFonts w:ascii="Times New Roman" w:eastAsia="Times New Roman" w:hAnsi="Times New Roman" w:cs="Times New Roman"/>
          <w:sz w:val="24"/>
          <w:szCs w:val="24"/>
        </w:rPr>
      </w:pPr>
    </w:p>
    <w:p w:rsidR="002965F5" w:rsidRDefault="002965F5">
      <w:pPr>
        <w:jc w:val="both"/>
        <w:rPr>
          <w:rFonts w:ascii="Times New Roman" w:eastAsia="Times New Roman" w:hAnsi="Times New Roman" w:cs="Times New Roman"/>
          <w:sz w:val="24"/>
          <w:szCs w:val="24"/>
        </w:rPr>
      </w:pPr>
    </w:p>
    <w:p w:rsidR="002965F5" w:rsidRDefault="00E06C36" w:rsidP="00396F5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Gabinete do Presidente, em </w:t>
      </w:r>
      <w:r w:rsidR="00396F54">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8 de maio de 2017. </w:t>
      </w:r>
    </w:p>
    <w:p w:rsidR="002965F5" w:rsidRDefault="002965F5">
      <w:pPr>
        <w:jc w:val="both"/>
        <w:rPr>
          <w:rFonts w:ascii="Times New Roman" w:eastAsia="Times New Roman" w:hAnsi="Times New Roman" w:cs="Times New Roman"/>
          <w:sz w:val="24"/>
          <w:szCs w:val="24"/>
        </w:rPr>
      </w:pPr>
    </w:p>
    <w:p w:rsidR="002965F5" w:rsidRDefault="002965F5">
      <w:pPr>
        <w:jc w:val="center"/>
        <w:rPr>
          <w:rFonts w:ascii="Times New Roman" w:eastAsia="Times New Roman" w:hAnsi="Times New Roman" w:cs="Times New Roman"/>
          <w:sz w:val="24"/>
          <w:szCs w:val="24"/>
        </w:rPr>
      </w:pPr>
    </w:p>
    <w:p w:rsidR="002965F5" w:rsidRDefault="00E06C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 DEIVID RAFAEL DA COSTA VARGAS </w:t>
      </w:r>
    </w:p>
    <w:p w:rsidR="002965F5" w:rsidRDefault="00E06C36">
      <w:pPr>
        <w:jc w:val="center"/>
        <w:rPr>
          <w:b/>
        </w:rPr>
      </w:pPr>
      <w:r>
        <w:rPr>
          <w:rFonts w:ascii="Times New Roman" w:eastAsia="Times New Roman" w:hAnsi="Times New Roman" w:cs="Times New Roman"/>
          <w:b/>
          <w:sz w:val="24"/>
          <w:szCs w:val="24"/>
        </w:rPr>
        <w:t>Presidente da Câmara Muni</w:t>
      </w:r>
      <w:r>
        <w:rPr>
          <w:b/>
        </w:rPr>
        <w:t xml:space="preserve">cipal </w:t>
      </w:r>
    </w:p>
    <w:sectPr w:rsidR="002965F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2965F5"/>
    <w:rsid w:val="002965F5"/>
    <w:rsid w:val="00396F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39FE1-14B3-49FB-B1ED-FBD61717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396F54"/>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6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cp:lastPrinted>2017-08-30T17:35:00Z</cp:lastPrinted>
  <dcterms:created xsi:type="dcterms:W3CDTF">2017-08-30T17:33:00Z</dcterms:created>
  <dcterms:modified xsi:type="dcterms:W3CDTF">2017-08-30T17:36:00Z</dcterms:modified>
</cp:coreProperties>
</file>